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09947791" w:rsidR="00B46AAD" w:rsidRDefault="00BC6668" w:rsidP="00B46AAD">
      <w:pPr>
        <w:widowControl w:val="0"/>
        <w:jc w:val="both"/>
        <w:rPr>
          <w:rFonts w:ascii="Arial" w:hAnsi="Arial" w:cs="Arial"/>
          <w:b/>
        </w:rPr>
      </w:pPr>
      <w:r>
        <w:rPr>
          <w:rFonts w:ascii="Arial" w:hAnsi="Arial" w:cs="Arial"/>
          <w:b/>
        </w:rPr>
        <w:t xml:space="preserve">CONVOCATORIA PARA LA CONTRATACIÓN DE MASCARILLAS </w:t>
      </w:r>
      <w:r w:rsidR="00DF3589">
        <w:rPr>
          <w:rFonts w:ascii="Arial" w:hAnsi="Arial" w:cs="Arial"/>
          <w:b/>
        </w:rPr>
        <w:t>COMUNITARIAS (TEXTILES).</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4704FAD4"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DF3589">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1139FD40" w:rsidR="00B46AAD" w:rsidRPr="001B480D" w:rsidRDefault="00DF3589"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junio</w:t>
      </w:r>
      <w:r w:rsidR="00C95DD6">
        <w:rPr>
          <w:rFonts w:ascii="Arial" w:hAnsi="Arial" w:cs="Arial"/>
          <w:i/>
        </w:rPr>
        <w:t xml:space="preserve">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532E9B9" w14:textId="58FBCA59" w:rsidR="00C95DD6" w:rsidRPr="001B480D" w:rsidRDefault="00DF3589" w:rsidP="00C95DD6">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junio</w:t>
      </w:r>
      <w:r w:rsidR="00C95DD6">
        <w:rPr>
          <w:rFonts w:ascii="Arial" w:hAnsi="Arial" w:cs="Arial"/>
          <w:i/>
        </w:rPr>
        <w:t xml:space="preserve"> </w:t>
      </w:r>
      <w:r w:rsidR="00C95DD6"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4E8E935F" w14:textId="77777777" w:rsidR="00DF3589" w:rsidRDefault="00DF3589"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0F8840D9" w:rsidR="00B46AAD" w:rsidRPr="007612BF" w:rsidRDefault="00B46AAD" w:rsidP="00B46AAD">
      <w:pPr>
        <w:widowControl w:val="0"/>
        <w:autoSpaceDE w:val="0"/>
        <w:autoSpaceDN w:val="0"/>
        <w:adjustRightInd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EF6397" w:rsidRPr="00F673DE">
        <w:rPr>
          <w:rFonts w:ascii="Arial" w:hAnsi="Arial" w:cs="Arial"/>
          <w:b/>
          <w:i/>
        </w:rPr>
        <w:t xml:space="preserve">contratación </w:t>
      </w:r>
      <w:r w:rsidR="00F673DE" w:rsidRPr="00F673DE">
        <w:rPr>
          <w:rFonts w:ascii="Arial" w:hAnsi="Arial" w:cs="Arial"/>
          <w:b/>
          <w:i/>
        </w:rPr>
        <w:t xml:space="preserve">de Mascarillas </w:t>
      </w:r>
      <w:r w:rsidR="00DF3589">
        <w:rPr>
          <w:rFonts w:ascii="Arial" w:hAnsi="Arial" w:cs="Arial"/>
          <w:b/>
          <w:i/>
        </w:rPr>
        <w:t>Comunitarias (textiles)</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4EB87D" w14:textId="3CC22155" w:rsidR="00B46AAD" w:rsidRPr="00EF6397" w:rsidRDefault="00DF3589" w:rsidP="00B46AA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junio</w:t>
      </w:r>
      <w:r w:rsidR="00EF6397" w:rsidRPr="00EF6397">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7968FF2F" w14:textId="66B73D8C" w:rsidR="00C95DD6" w:rsidRPr="00EF6397" w:rsidRDefault="00DF3589" w:rsidP="00C95DD6">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junio</w:t>
      </w:r>
      <w:r w:rsidR="00C95DD6" w:rsidRPr="00EF6397">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lastRenderedPageBreak/>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F71557" w14:paraId="760BE0E3" w14:textId="77777777" w:rsidTr="00DF3589">
        <w:trPr>
          <w:jc w:val="center"/>
        </w:trPr>
        <w:tc>
          <w:tcPr>
            <w:tcW w:w="36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DF3589">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4CB3E436" w14:textId="515C224C" w:rsidR="00F71557" w:rsidRDefault="00DF3589" w:rsidP="00683D01">
            <w:pPr>
              <w:widowControl w:val="0"/>
              <w:rPr>
                <w:rFonts w:ascii="Arial" w:hAnsi="Arial" w:cs="Arial"/>
              </w:rPr>
            </w:pPr>
            <w:r>
              <w:rPr>
                <w:rFonts w:ascii="Arial" w:hAnsi="Arial" w:cs="Arial"/>
              </w:rPr>
              <w:t>Mascarillas comunitarias (textiles).</w:t>
            </w:r>
          </w:p>
          <w:p w14:paraId="6CDF6615" w14:textId="77777777" w:rsidR="00DF3589" w:rsidRDefault="00DF3589" w:rsidP="00683D01">
            <w:pPr>
              <w:widowControl w:val="0"/>
              <w:rPr>
                <w:rFonts w:ascii="Arial" w:hAnsi="Arial" w:cs="Arial"/>
              </w:rPr>
            </w:pPr>
            <w:r>
              <w:rPr>
                <w:rFonts w:ascii="Arial" w:hAnsi="Arial" w:cs="Arial"/>
              </w:rPr>
              <w:t>Talla varón: 190 UNID.</w:t>
            </w:r>
          </w:p>
          <w:p w14:paraId="40BF6B56" w14:textId="60C2B8E5" w:rsidR="00DF3589" w:rsidRDefault="00DF3589" w:rsidP="00683D01">
            <w:pPr>
              <w:widowControl w:val="0"/>
              <w:rPr>
                <w:rFonts w:ascii="Arial" w:hAnsi="Arial" w:cs="Arial"/>
              </w:rPr>
            </w:pPr>
            <w:r>
              <w:rPr>
                <w:rFonts w:ascii="Arial" w:hAnsi="Arial" w:cs="Arial"/>
              </w:rPr>
              <w:t xml:space="preserve">Talla dama: 192 UNID. </w:t>
            </w:r>
          </w:p>
        </w:tc>
        <w:tc>
          <w:tcPr>
            <w:tcW w:w="1211"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6F1073D5" w:rsidR="00F71557" w:rsidRPr="00F71557" w:rsidRDefault="00DF3589" w:rsidP="00F71557">
            <w:pPr>
              <w:pStyle w:val="Textoindependiente"/>
              <w:widowControl w:val="0"/>
              <w:spacing w:after="0"/>
              <w:jc w:val="center"/>
              <w:rPr>
                <w:rFonts w:ascii="Arial" w:hAnsi="Arial" w:cs="Arial"/>
                <w:b/>
              </w:rPr>
            </w:pPr>
            <w:r>
              <w:rPr>
                <w:rFonts w:ascii="Arial" w:hAnsi="Arial" w:cs="Arial"/>
                <w:b/>
              </w:rPr>
              <w:t>382</w:t>
            </w:r>
          </w:p>
          <w:p w14:paraId="0A859A49" w14:textId="77777777" w:rsidR="00F71557" w:rsidRDefault="00F71557" w:rsidP="00683D01">
            <w:pPr>
              <w:pStyle w:val="Textoindependiente"/>
              <w:widowControl w:val="0"/>
              <w:spacing w:after="0"/>
              <w:jc w:val="right"/>
              <w:rPr>
                <w:rFonts w:ascii="Arial" w:hAnsi="Arial" w:cs="Arial"/>
                <w:b/>
              </w:rPr>
            </w:pPr>
          </w:p>
        </w:tc>
        <w:tc>
          <w:tcPr>
            <w:tcW w:w="2156"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DF3589">
        <w:trPr>
          <w:trHeight w:val="386"/>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2326"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02916A70" w:rsidR="005767DD" w:rsidRPr="00EF6397" w:rsidRDefault="00DF3589"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junio</w:t>
      </w:r>
      <w:r w:rsidR="005767DD"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05361B1" w14:textId="77777777" w:rsidR="007E668E" w:rsidRPr="00162085" w:rsidRDefault="007E668E" w:rsidP="007E668E">
      <w:pPr>
        <w:pStyle w:val="Prrafodelista"/>
        <w:numPr>
          <w:ilvl w:val="0"/>
          <w:numId w:val="1"/>
        </w:numPr>
        <w:jc w:val="both"/>
        <w:rPr>
          <w:rFonts w:asciiTheme="majorHAnsi" w:hAnsiTheme="majorHAnsi"/>
          <w:sz w:val="24"/>
          <w:szCs w:val="24"/>
        </w:rPr>
      </w:pPr>
      <w:r w:rsidRPr="00162085">
        <w:rPr>
          <w:rFonts w:asciiTheme="majorHAnsi" w:hAnsiTheme="majorHAnsi"/>
          <w:sz w:val="24"/>
          <w:szCs w:val="24"/>
        </w:rPr>
        <w:t>FUT, solicitando participar en la convocatoria</w:t>
      </w:r>
    </w:p>
    <w:p w14:paraId="19D76F10" w14:textId="08E43A1B" w:rsidR="007E668E" w:rsidRPr="00162085"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Anexos 1,2,3,4, y 5</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1FAD049C" w14:textId="6C97A1F5" w:rsidR="00DF3589" w:rsidRDefault="00DF3589"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Carta de CCI</w:t>
      </w:r>
      <w:bookmarkStart w:id="2" w:name="_GoBack"/>
      <w:bookmarkEnd w:id="2"/>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08058" w14:textId="77777777" w:rsidR="00D1145F" w:rsidRDefault="00D1145F" w:rsidP="00B46AAD">
      <w:r>
        <w:separator/>
      </w:r>
    </w:p>
  </w:endnote>
  <w:endnote w:type="continuationSeparator" w:id="0">
    <w:p w14:paraId="6AEE8624" w14:textId="77777777" w:rsidR="00D1145F" w:rsidRDefault="00D1145F"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B7BBE" w14:textId="77777777" w:rsidR="00D1145F" w:rsidRDefault="00D1145F" w:rsidP="00B46AAD">
      <w:r>
        <w:separator/>
      </w:r>
    </w:p>
  </w:footnote>
  <w:footnote w:type="continuationSeparator" w:id="0">
    <w:p w14:paraId="2C6D14FA" w14:textId="77777777" w:rsidR="00D1145F" w:rsidRDefault="00D1145F"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D1145F"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814C0"/>
    <w:rsid w:val="001B480D"/>
    <w:rsid w:val="004B7BB7"/>
    <w:rsid w:val="00573C77"/>
    <w:rsid w:val="005767DD"/>
    <w:rsid w:val="005C6A90"/>
    <w:rsid w:val="00687442"/>
    <w:rsid w:val="006E4E54"/>
    <w:rsid w:val="007C1616"/>
    <w:rsid w:val="007E46B0"/>
    <w:rsid w:val="007E668E"/>
    <w:rsid w:val="008935FF"/>
    <w:rsid w:val="008C2FFC"/>
    <w:rsid w:val="00967514"/>
    <w:rsid w:val="00975CF7"/>
    <w:rsid w:val="00B07BE3"/>
    <w:rsid w:val="00B46AAD"/>
    <w:rsid w:val="00BC6668"/>
    <w:rsid w:val="00C13DF3"/>
    <w:rsid w:val="00C75B37"/>
    <w:rsid w:val="00C95DD6"/>
    <w:rsid w:val="00CA0E65"/>
    <w:rsid w:val="00D1145F"/>
    <w:rsid w:val="00DF3589"/>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CE42-8D01-4D91-8B8A-1D7827D2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11</cp:revision>
  <dcterms:created xsi:type="dcterms:W3CDTF">2021-02-19T17:04:00Z</dcterms:created>
  <dcterms:modified xsi:type="dcterms:W3CDTF">2021-06-17T20:26:00Z</dcterms:modified>
</cp:coreProperties>
</file>