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693187D1" w14:textId="3DE22FC6" w:rsidR="0007208B" w:rsidRDefault="0007208B" w:rsidP="0007208B">
      <w:pPr>
        <w:tabs>
          <w:tab w:val="left" w:pos="0"/>
        </w:tabs>
        <w:ind w:firstLine="3"/>
        <w:rPr>
          <w:rFonts w:ascii="Cambria" w:hAnsi="Cambria" w:cs="Tahoma"/>
          <w:b/>
          <w:color w:val="000000"/>
          <w:sz w:val="22"/>
          <w:szCs w:val="22"/>
        </w:rPr>
      </w:pPr>
      <w:r w:rsidRPr="0030791F">
        <w:rPr>
          <w:rFonts w:ascii="Cambria" w:hAnsi="Cambria" w:cs="Tahoma"/>
          <w:b/>
          <w:color w:val="000000"/>
          <w:sz w:val="22"/>
          <w:szCs w:val="22"/>
        </w:rPr>
        <w:t xml:space="preserve">CONVOCATORIA PARA LA ADQUISICION DE </w:t>
      </w:r>
      <w:r w:rsidR="00B54B85">
        <w:rPr>
          <w:rFonts w:ascii="Cambria" w:hAnsi="Cambria" w:cs="Tahoma"/>
          <w:b/>
          <w:color w:val="000000"/>
          <w:sz w:val="22"/>
          <w:szCs w:val="22"/>
        </w:rPr>
        <w:t xml:space="preserve">CALZADOS </w:t>
      </w:r>
      <w:r w:rsidRPr="0030791F">
        <w:rPr>
          <w:rFonts w:ascii="Cambria" w:hAnsi="Cambria" w:cs="Tahoma"/>
          <w:b/>
          <w:color w:val="000000"/>
          <w:sz w:val="22"/>
          <w:szCs w:val="22"/>
        </w:rPr>
        <w:t>PARA 17 SERVIDORES DEL DL. 276 DE</w:t>
      </w:r>
      <w:r>
        <w:rPr>
          <w:rFonts w:ascii="Cambria" w:hAnsi="Cambria" w:cs="Tahoma"/>
          <w:b/>
          <w:color w:val="000000"/>
          <w:sz w:val="22"/>
          <w:szCs w:val="22"/>
        </w:rPr>
        <w:t xml:space="preserve"> </w:t>
      </w:r>
      <w:r w:rsidRPr="0030791F">
        <w:rPr>
          <w:rFonts w:ascii="Cambria" w:hAnsi="Cambria" w:cs="Tahoma"/>
          <w:b/>
          <w:color w:val="000000"/>
          <w:sz w:val="22"/>
          <w:szCs w:val="22"/>
        </w:rPr>
        <w:t>LA SEDE UGEL CARAVELÍ.</w:t>
      </w:r>
    </w:p>
    <w:p w14:paraId="33352FAD" w14:textId="77777777" w:rsidR="00BC6668" w:rsidRPr="00CD5328" w:rsidRDefault="00BC6668" w:rsidP="0007208B">
      <w:pPr>
        <w:widowControl w:val="0"/>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46DCB22C"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BB3201">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896F1FD"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B13AC74"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BB320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19D3ADD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33E8F1C0"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w:t>
      </w:r>
      <w:r w:rsidR="00BB3201">
        <w:rPr>
          <w:rFonts w:ascii="Arial" w:hAnsi="Arial" w:cs="Arial"/>
        </w:rPr>
        <w:t>para la compra de</w:t>
      </w:r>
      <w:r w:rsidR="00B54B85" w:rsidRPr="00B54B85">
        <w:rPr>
          <w:rFonts w:ascii="Arial" w:hAnsi="Arial" w:cs="Arial"/>
          <w:b/>
          <w:bCs/>
        </w:rPr>
        <w:t xml:space="preserve"> calzados</w:t>
      </w:r>
      <w:r w:rsidR="0007208B">
        <w:rPr>
          <w:rFonts w:ascii="Arial" w:hAnsi="Arial" w:cs="Arial"/>
          <w:b/>
          <w:bCs/>
        </w:rPr>
        <w:t xml:space="preserve"> para trabajadores de la UGEL CARAVELÍ (D.L 276)</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D6E112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5209D35"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07208B">
        <w:rPr>
          <w:rFonts w:ascii="Arial" w:hAnsi="Arial" w:cs="Arial"/>
          <w:i/>
        </w:rPr>
        <w:t>diciembre</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lastRenderedPageBreak/>
        <w:t xml:space="preserve">ANEXO </w:t>
      </w:r>
      <w:proofErr w:type="spellStart"/>
      <w:r w:rsidRPr="006E4E54">
        <w:rPr>
          <w:rFonts w:ascii="Arial" w:hAnsi="Arial" w:cs="Arial"/>
          <w:b/>
          <w:highlight w:val="yellow"/>
        </w:rPr>
        <w:t>Nº</w:t>
      </w:r>
      <w:proofErr w:type="spellEnd"/>
      <w:r w:rsidRPr="006E4E54">
        <w:rPr>
          <w:rFonts w:ascii="Arial" w:hAnsi="Arial" w:cs="Arial"/>
          <w:b/>
          <w:highlight w:val="yellow"/>
        </w:rPr>
        <w:t xml:space="preserve">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382"/>
        <w:gridCol w:w="1134"/>
        <w:gridCol w:w="1276"/>
        <w:gridCol w:w="1508"/>
      </w:tblGrid>
      <w:tr w:rsidR="00F71557" w14:paraId="760BE0E3" w14:textId="77777777" w:rsidTr="00B07A32">
        <w:trP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1B250C5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p w14:paraId="7635CA05" w14:textId="148AF930" w:rsidR="00B54B85" w:rsidRDefault="00B54B85" w:rsidP="00683D01">
            <w:pPr>
              <w:pStyle w:val="Textoindependiente"/>
              <w:widowControl w:val="0"/>
              <w:spacing w:after="0"/>
              <w:jc w:val="center"/>
              <w:rPr>
                <w:rFonts w:ascii="Arial" w:hAnsi="Arial" w:cs="Arial"/>
                <w:b/>
                <w:sz w:val="18"/>
              </w:rPr>
            </w:pPr>
            <w:r>
              <w:rPr>
                <w:rFonts w:ascii="Arial" w:hAnsi="Arial" w:cs="Arial"/>
                <w:b/>
                <w:sz w:val="18"/>
              </w:rPr>
              <w:t>(PARES)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BB3201" w14:paraId="4533488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13DC56D0" w14:textId="116F2C09" w:rsidR="00BB3201" w:rsidRPr="00B07A32" w:rsidRDefault="00B54B85" w:rsidP="00683D01">
            <w:pPr>
              <w:widowControl w:val="0"/>
              <w:rPr>
                <w:rFonts w:ascii="Arial" w:hAnsi="Arial" w:cs="Arial"/>
                <w:i/>
                <w:iCs/>
              </w:rPr>
            </w:pPr>
            <w:r>
              <w:rPr>
                <w:rFonts w:ascii="Arial" w:hAnsi="Arial" w:cs="Arial"/>
                <w:i/>
                <w:iCs/>
              </w:rPr>
              <w:t>Calzado para dama</w:t>
            </w:r>
          </w:p>
        </w:tc>
        <w:tc>
          <w:tcPr>
            <w:tcW w:w="1134" w:type="dxa"/>
            <w:tcBorders>
              <w:top w:val="single" w:sz="4" w:space="0" w:color="auto"/>
              <w:left w:val="single" w:sz="4" w:space="0" w:color="auto"/>
              <w:bottom w:val="single" w:sz="4" w:space="0" w:color="auto"/>
              <w:right w:val="single" w:sz="4" w:space="0" w:color="auto"/>
            </w:tcBorders>
          </w:tcPr>
          <w:p w14:paraId="06FB158D" w14:textId="51499E3B" w:rsidR="00BB3201" w:rsidRDefault="0007208B" w:rsidP="00F71557">
            <w:pPr>
              <w:pStyle w:val="Textoindependiente"/>
              <w:widowControl w:val="0"/>
              <w:spacing w:after="0"/>
              <w:jc w:val="center"/>
              <w:rPr>
                <w:rFonts w:ascii="Arial" w:hAnsi="Arial" w:cs="Arial"/>
                <w:b/>
              </w:rPr>
            </w:pPr>
            <w:r>
              <w:rPr>
                <w:rFonts w:ascii="Arial" w:hAnsi="Arial" w:cs="Arial"/>
                <w:b/>
              </w:rPr>
              <w:t>07</w:t>
            </w:r>
          </w:p>
        </w:tc>
        <w:tc>
          <w:tcPr>
            <w:tcW w:w="1276" w:type="dxa"/>
            <w:tcBorders>
              <w:top w:val="single" w:sz="4" w:space="0" w:color="auto"/>
              <w:left w:val="single" w:sz="4" w:space="0" w:color="auto"/>
              <w:bottom w:val="single" w:sz="4" w:space="0" w:color="auto"/>
              <w:right w:val="single" w:sz="4" w:space="0" w:color="auto"/>
            </w:tcBorders>
          </w:tcPr>
          <w:p w14:paraId="6976673C" w14:textId="77777777" w:rsidR="00BB3201" w:rsidRDefault="00BB3201"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E635EA8" w14:textId="77777777" w:rsidR="00BB3201" w:rsidRDefault="00BB3201" w:rsidP="00683D01">
            <w:pPr>
              <w:pStyle w:val="Textoindependiente"/>
              <w:widowControl w:val="0"/>
              <w:spacing w:after="0"/>
              <w:jc w:val="right"/>
              <w:rPr>
                <w:rFonts w:ascii="Arial" w:hAnsi="Arial" w:cs="Arial"/>
                <w:b/>
              </w:rPr>
            </w:pPr>
          </w:p>
        </w:tc>
      </w:tr>
      <w:tr w:rsidR="0007208B" w14:paraId="3B346C2D"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5FFF0259" w14:textId="20EEED70" w:rsidR="0007208B" w:rsidRDefault="00B54B85" w:rsidP="0007208B">
            <w:pPr>
              <w:widowControl w:val="0"/>
              <w:rPr>
                <w:rFonts w:ascii="Arial" w:hAnsi="Arial" w:cs="Arial"/>
              </w:rPr>
            </w:pPr>
            <w:r>
              <w:rPr>
                <w:rFonts w:ascii="Arial" w:hAnsi="Arial" w:cs="Arial"/>
                <w:i/>
                <w:iCs/>
              </w:rPr>
              <w:t>Calzado para varón</w:t>
            </w:r>
          </w:p>
        </w:tc>
        <w:tc>
          <w:tcPr>
            <w:tcW w:w="1134" w:type="dxa"/>
            <w:tcBorders>
              <w:top w:val="single" w:sz="4" w:space="0" w:color="auto"/>
              <w:left w:val="single" w:sz="4" w:space="0" w:color="auto"/>
              <w:bottom w:val="single" w:sz="4" w:space="0" w:color="auto"/>
              <w:right w:val="single" w:sz="4" w:space="0" w:color="auto"/>
            </w:tcBorders>
          </w:tcPr>
          <w:p w14:paraId="550A00F3" w14:textId="0EEAFC16" w:rsidR="0007208B" w:rsidRDefault="0007208B" w:rsidP="00F71557">
            <w:pPr>
              <w:pStyle w:val="Textoindependiente"/>
              <w:widowControl w:val="0"/>
              <w:spacing w:after="0"/>
              <w:jc w:val="center"/>
              <w:rPr>
                <w:rFonts w:ascii="Arial" w:hAnsi="Arial" w:cs="Arial"/>
                <w:b/>
              </w:rPr>
            </w:pPr>
            <w:r>
              <w:rPr>
                <w:rFonts w:ascii="Arial" w:hAnsi="Arial" w:cs="Arial"/>
                <w:b/>
              </w:rPr>
              <w:t>10</w:t>
            </w:r>
          </w:p>
        </w:tc>
        <w:tc>
          <w:tcPr>
            <w:tcW w:w="1276" w:type="dxa"/>
            <w:tcBorders>
              <w:top w:val="single" w:sz="4" w:space="0" w:color="auto"/>
              <w:left w:val="single" w:sz="4" w:space="0" w:color="auto"/>
              <w:bottom w:val="single" w:sz="4" w:space="0" w:color="auto"/>
              <w:right w:val="single" w:sz="4" w:space="0" w:color="auto"/>
            </w:tcBorders>
          </w:tcPr>
          <w:p w14:paraId="7BD34456" w14:textId="77777777" w:rsidR="0007208B" w:rsidRDefault="0007208B"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2F1A42E" w14:textId="77777777" w:rsidR="0007208B" w:rsidRDefault="0007208B" w:rsidP="00683D01">
            <w:pPr>
              <w:pStyle w:val="Textoindependiente"/>
              <w:widowControl w:val="0"/>
              <w:spacing w:after="0"/>
              <w:jc w:val="right"/>
              <w:rPr>
                <w:rFonts w:ascii="Arial" w:hAnsi="Arial" w:cs="Arial"/>
                <w:b/>
              </w:rPr>
            </w:pPr>
          </w:p>
        </w:tc>
      </w:tr>
      <w:tr w:rsidR="00A0101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A01017" w:rsidRDefault="00A01017" w:rsidP="00A01017">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A01017" w:rsidRDefault="00A01017" w:rsidP="00A01017">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6674A765"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 de </w:t>
      </w:r>
      <w:r w:rsidR="00B54B85">
        <w:rPr>
          <w:rFonts w:ascii="Arial" w:hAnsi="Arial" w:cs="Arial"/>
          <w:i/>
        </w:rPr>
        <w:t>diciembre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2446AAC1" w:rsidR="00B46AAD" w:rsidRDefault="00B46AAD" w:rsidP="00B46AAD">
      <w:pPr>
        <w:rPr>
          <w:rFonts w:ascii="Arial" w:hAnsi="Arial" w:cs="Arial"/>
          <w:b/>
        </w:rPr>
      </w:pPr>
    </w:p>
    <w:p w14:paraId="46117884" w14:textId="274947F5" w:rsidR="00B54B85" w:rsidRDefault="00B54B85" w:rsidP="00B46AAD">
      <w:pPr>
        <w:rPr>
          <w:rFonts w:ascii="Arial" w:hAnsi="Arial" w:cs="Arial"/>
          <w:b/>
        </w:rPr>
      </w:pPr>
    </w:p>
    <w:p w14:paraId="415A39FA" w14:textId="3D6EF999" w:rsidR="00B54B85" w:rsidRDefault="00B54B85" w:rsidP="00B46AAD">
      <w:pPr>
        <w:rPr>
          <w:rFonts w:ascii="Arial" w:hAnsi="Arial" w:cs="Arial"/>
          <w:b/>
        </w:rPr>
      </w:pPr>
    </w:p>
    <w:p w14:paraId="656A2AE3" w14:textId="34FC2B2B" w:rsidR="00B54B85" w:rsidRDefault="00B54B85" w:rsidP="00B46AAD">
      <w:pPr>
        <w:rPr>
          <w:rFonts w:ascii="Arial" w:hAnsi="Arial" w:cs="Arial"/>
          <w:b/>
        </w:rPr>
      </w:pPr>
    </w:p>
    <w:p w14:paraId="4910EF41" w14:textId="29B77A44" w:rsidR="00B54B85" w:rsidRDefault="00B54B85" w:rsidP="00B46AAD">
      <w:pPr>
        <w:rPr>
          <w:rFonts w:ascii="Arial" w:hAnsi="Arial" w:cs="Arial"/>
          <w:b/>
        </w:rPr>
      </w:pPr>
    </w:p>
    <w:p w14:paraId="7EDA3A85" w14:textId="15040CE3" w:rsidR="00B54B85" w:rsidRDefault="00B54B85" w:rsidP="00B46AAD">
      <w:pPr>
        <w:rPr>
          <w:rFonts w:ascii="Arial" w:hAnsi="Arial" w:cs="Arial"/>
          <w:b/>
        </w:rPr>
      </w:pPr>
    </w:p>
    <w:p w14:paraId="576F0AA6" w14:textId="59F86642" w:rsidR="00B54B85" w:rsidRDefault="00B54B85" w:rsidP="00B46AAD">
      <w:pPr>
        <w:rPr>
          <w:rFonts w:ascii="Arial" w:hAnsi="Arial" w:cs="Arial"/>
          <w:b/>
        </w:rPr>
      </w:pPr>
    </w:p>
    <w:p w14:paraId="2977D7A8" w14:textId="75990E29" w:rsidR="00B54B85" w:rsidRDefault="00B54B85" w:rsidP="00B46AAD">
      <w:pPr>
        <w:rPr>
          <w:rFonts w:ascii="Arial" w:hAnsi="Arial" w:cs="Arial"/>
          <w:b/>
        </w:rPr>
      </w:pPr>
    </w:p>
    <w:p w14:paraId="0BC13BB3" w14:textId="0F1BFECC" w:rsidR="00B54B85" w:rsidRDefault="00B54B85" w:rsidP="00B46AAD">
      <w:pPr>
        <w:rPr>
          <w:rFonts w:ascii="Arial" w:hAnsi="Arial" w:cs="Arial"/>
          <w:b/>
        </w:rPr>
      </w:pPr>
    </w:p>
    <w:p w14:paraId="400A9780" w14:textId="7162D699" w:rsidR="00B54B85" w:rsidRDefault="00B54B85" w:rsidP="00B46AAD">
      <w:pPr>
        <w:rPr>
          <w:rFonts w:ascii="Arial" w:hAnsi="Arial" w:cs="Arial"/>
          <w:b/>
        </w:rPr>
      </w:pPr>
    </w:p>
    <w:p w14:paraId="77CFA842" w14:textId="7476F5C4" w:rsidR="00B54B85" w:rsidRDefault="00B54B85" w:rsidP="00B46AAD">
      <w:pPr>
        <w:rPr>
          <w:rFonts w:ascii="Arial" w:hAnsi="Arial" w:cs="Arial"/>
          <w:b/>
        </w:rPr>
      </w:pPr>
    </w:p>
    <w:p w14:paraId="12BF61E8" w14:textId="531BC4F1" w:rsidR="00B54B85" w:rsidRDefault="00B54B85" w:rsidP="00B46AAD">
      <w:pPr>
        <w:rPr>
          <w:rFonts w:ascii="Arial" w:hAnsi="Arial" w:cs="Arial"/>
          <w:b/>
        </w:rPr>
      </w:pPr>
    </w:p>
    <w:p w14:paraId="6B5F2C36" w14:textId="3D300B94" w:rsidR="00B54B85" w:rsidRDefault="00B54B85" w:rsidP="00B46AAD">
      <w:pPr>
        <w:rPr>
          <w:rFonts w:ascii="Arial" w:hAnsi="Arial" w:cs="Arial"/>
          <w:b/>
        </w:rPr>
      </w:pPr>
    </w:p>
    <w:p w14:paraId="7738FF42" w14:textId="60A586A7" w:rsidR="00B54B85" w:rsidRDefault="00B54B85" w:rsidP="00B46AAD">
      <w:pPr>
        <w:rPr>
          <w:rFonts w:ascii="Arial" w:hAnsi="Arial" w:cs="Arial"/>
          <w:b/>
        </w:rPr>
      </w:pPr>
    </w:p>
    <w:p w14:paraId="492BA24A" w14:textId="29FDC0C2" w:rsidR="00B54B85" w:rsidRDefault="00B54B85" w:rsidP="00B46AAD">
      <w:pPr>
        <w:rPr>
          <w:rFonts w:ascii="Arial" w:hAnsi="Arial" w:cs="Arial"/>
          <w:b/>
        </w:rPr>
      </w:pPr>
    </w:p>
    <w:p w14:paraId="06D89E15" w14:textId="3F3549AB" w:rsidR="00B54B85" w:rsidRDefault="00B54B85" w:rsidP="00B46AAD">
      <w:pPr>
        <w:rPr>
          <w:rFonts w:ascii="Arial" w:hAnsi="Arial" w:cs="Arial"/>
          <w:b/>
        </w:rPr>
      </w:pPr>
    </w:p>
    <w:p w14:paraId="7A580E3E" w14:textId="1F275AA9" w:rsidR="00B54B85" w:rsidRDefault="00B54B85" w:rsidP="00B46AAD">
      <w:pPr>
        <w:rPr>
          <w:rFonts w:ascii="Arial" w:hAnsi="Arial" w:cs="Arial"/>
          <w:b/>
        </w:rPr>
      </w:pPr>
    </w:p>
    <w:p w14:paraId="43CDBBDE" w14:textId="77777777" w:rsidR="00B54B85" w:rsidRDefault="00B54B85" w:rsidP="00B46AAD">
      <w:pPr>
        <w:rPr>
          <w:rFonts w:ascii="Arial" w:hAnsi="Arial" w:cs="Arial"/>
          <w:b/>
        </w:rPr>
      </w:pPr>
      <w:bookmarkStart w:id="2" w:name="_GoBack"/>
      <w:bookmarkEnd w:id="2"/>
    </w:p>
    <w:p w14:paraId="48970603" w14:textId="77777777" w:rsidR="00B46AAD" w:rsidRDefault="00B46AAD"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lastRenderedPageBreak/>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00613AD"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 xml:space="preserve">……………de </w:t>
      </w:r>
      <w:r w:rsidR="00F9643E">
        <w:rPr>
          <w:rFonts w:ascii="Arial" w:hAnsi="Arial" w:cs="Arial"/>
        </w:rPr>
        <w:t>diciembre</w:t>
      </w:r>
      <w:r>
        <w:rPr>
          <w:rFonts w:ascii="Arial" w:hAnsi="Arial" w:cs="Arial"/>
        </w:rPr>
        <w:t xml:space="preserv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143" w14:textId="3DCA7ED1" w:rsidR="006E4A62" w:rsidRPr="006E4A62" w:rsidRDefault="001F6C37"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7208B"/>
    <w:rsid w:val="000D7B09"/>
    <w:rsid w:val="001552B2"/>
    <w:rsid w:val="001814C0"/>
    <w:rsid w:val="001B480D"/>
    <w:rsid w:val="004B7BB7"/>
    <w:rsid w:val="00573C77"/>
    <w:rsid w:val="005767DD"/>
    <w:rsid w:val="005C6A90"/>
    <w:rsid w:val="00687442"/>
    <w:rsid w:val="006E4E54"/>
    <w:rsid w:val="0071115B"/>
    <w:rsid w:val="007C09D0"/>
    <w:rsid w:val="007C1616"/>
    <w:rsid w:val="007E46B0"/>
    <w:rsid w:val="007E668E"/>
    <w:rsid w:val="008935FF"/>
    <w:rsid w:val="008C2FFC"/>
    <w:rsid w:val="00967514"/>
    <w:rsid w:val="00975CF7"/>
    <w:rsid w:val="00A01017"/>
    <w:rsid w:val="00A210DA"/>
    <w:rsid w:val="00B07A32"/>
    <w:rsid w:val="00B07BE3"/>
    <w:rsid w:val="00B46AAD"/>
    <w:rsid w:val="00B54B85"/>
    <w:rsid w:val="00BB3201"/>
    <w:rsid w:val="00BC6668"/>
    <w:rsid w:val="00C13DF3"/>
    <w:rsid w:val="00C75B37"/>
    <w:rsid w:val="00C95DD6"/>
    <w:rsid w:val="00CA0E65"/>
    <w:rsid w:val="00DC6470"/>
    <w:rsid w:val="00DE7611"/>
    <w:rsid w:val="00E137B8"/>
    <w:rsid w:val="00EF6397"/>
    <w:rsid w:val="00F673DE"/>
    <w:rsid w:val="00F71557"/>
    <w:rsid w:val="00F9643E"/>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888F-189A-4C62-812D-C4D13361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2021-02-19T17:04:00Z</dcterms:created>
  <dcterms:modified xsi:type="dcterms:W3CDTF">2021-11-30T20:38:00Z</dcterms:modified>
</cp:coreProperties>
</file>