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5564641B" w:rsidR="00DB5F7E" w:rsidRDefault="00763028" w:rsidP="00F8131C">
      <w:pPr>
        <w:widowControl w:val="0"/>
        <w:jc w:val="both"/>
        <w:rPr>
          <w:rFonts w:ascii="Cambria" w:hAnsi="Cambria" w:cs="Tahoma"/>
          <w:b/>
          <w:color w:val="000000"/>
          <w:sz w:val="22"/>
          <w:szCs w:val="22"/>
        </w:rPr>
      </w:pPr>
      <w:r>
        <w:rPr>
          <w:rFonts w:ascii="Cambria" w:hAnsi="Cambria" w:cs="Tahoma"/>
          <w:b/>
          <w:color w:val="000000"/>
          <w:sz w:val="22"/>
          <w:szCs w:val="22"/>
        </w:rPr>
        <w:t>CONVOCATORIA PARA LOS</w:t>
      </w:r>
      <w:r w:rsidR="00DB5F7E" w:rsidRPr="00DB5F7E">
        <w:rPr>
          <w:rFonts w:ascii="Cambria" w:hAnsi="Cambria" w:cs="Tahoma"/>
          <w:b/>
          <w:color w:val="000000"/>
          <w:sz w:val="22"/>
          <w:szCs w:val="22"/>
        </w:rPr>
        <w:t xml:space="preserve">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Pr>
          <w:rFonts w:ascii="Cambria" w:hAnsi="Cambria" w:cs="Tahoma"/>
          <w:b/>
          <w:color w:val="000000"/>
          <w:sz w:val="22"/>
          <w:szCs w:val="22"/>
        </w:rPr>
        <w:t xml:space="preserve">COMO </w:t>
      </w:r>
      <w:r w:rsidR="00782CF2">
        <w:rPr>
          <w:rFonts w:ascii="Cambria" w:hAnsi="Cambria" w:cs="Tahoma"/>
          <w:b/>
          <w:color w:val="000000"/>
          <w:sz w:val="22"/>
          <w:szCs w:val="22"/>
        </w:rPr>
        <w:t xml:space="preserve">ASISTENTE </w:t>
      </w:r>
      <w:r>
        <w:rPr>
          <w:rFonts w:ascii="Cambria" w:hAnsi="Cambria" w:cs="Tahoma"/>
          <w:b/>
          <w:color w:val="000000"/>
          <w:sz w:val="22"/>
          <w:szCs w:val="22"/>
        </w:rPr>
        <w:t xml:space="preserve">ADMINISTRATIVO PARA LA OFICINA DE </w:t>
      </w:r>
      <w:r w:rsidR="00782CF2">
        <w:rPr>
          <w:rFonts w:ascii="Cambria" w:hAnsi="Cambria" w:cs="Tahoma"/>
          <w:b/>
          <w:color w:val="000000"/>
          <w:sz w:val="22"/>
          <w:szCs w:val="22"/>
        </w:rPr>
        <w:t>PROCESOS ADMINISTRATIVOS DISCIPLINARIOS</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22832125" w:rsidR="00B46AAD" w:rsidRDefault="00827B78" w:rsidP="00B46AAD">
      <w:pPr>
        <w:widowControl w:val="0"/>
        <w:autoSpaceDE w:val="0"/>
        <w:autoSpaceDN w:val="0"/>
        <w:adjustRightInd w:val="0"/>
        <w:jc w:val="both"/>
        <w:rPr>
          <w:rFonts w:ascii="Arial" w:hAnsi="Arial" w:cs="Arial"/>
          <w:i/>
        </w:rPr>
      </w:pPr>
      <w:bookmarkStart w:id="1" w:name="_Hlk64616595"/>
      <w:proofErr w:type="gramStart"/>
      <w:r>
        <w:rPr>
          <w:rFonts w:ascii="Arial" w:hAnsi="Arial" w:cs="Arial"/>
          <w:i/>
        </w:rPr>
        <w:t>Atico,</w:t>
      </w:r>
      <w:r w:rsidR="009008FB">
        <w:rPr>
          <w:rFonts w:ascii="Arial" w:hAnsi="Arial" w:cs="Arial"/>
          <w:i/>
        </w:rPr>
        <w:t xml:space="preserve"> </w:t>
      </w:r>
      <w:r w:rsidR="00475948">
        <w:rPr>
          <w:rFonts w:ascii="Arial" w:hAnsi="Arial" w:cs="Arial"/>
          <w:i/>
        </w:rPr>
        <w:t xml:space="preserve">  </w:t>
      </w:r>
      <w:proofErr w:type="gramEnd"/>
      <w:r w:rsidR="00A8127B">
        <w:rPr>
          <w:rFonts w:ascii="Arial" w:hAnsi="Arial" w:cs="Arial"/>
          <w:i/>
        </w:rPr>
        <w:t xml:space="preserve"> de </w:t>
      </w:r>
      <w:r w:rsidR="00871285">
        <w:rPr>
          <w:rFonts w:ascii="Arial" w:hAnsi="Arial" w:cs="Arial"/>
          <w:i/>
        </w:rPr>
        <w:t xml:space="preserve">          </w:t>
      </w:r>
      <w:r w:rsidR="00845C0D">
        <w:rPr>
          <w:rFonts w:ascii="Arial" w:hAnsi="Arial" w:cs="Arial"/>
          <w:i/>
        </w:rPr>
        <w:t xml:space="preserve"> del 2023</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04193C76" w14:textId="77777777" w:rsidR="00871285" w:rsidRDefault="00871285" w:rsidP="00871285">
      <w:pPr>
        <w:widowControl w:val="0"/>
        <w:autoSpaceDE w:val="0"/>
        <w:autoSpaceDN w:val="0"/>
        <w:adjustRightInd w:val="0"/>
        <w:jc w:val="both"/>
        <w:rPr>
          <w:rFonts w:ascii="Arial" w:hAnsi="Arial" w:cs="Arial"/>
          <w:iCs/>
        </w:rPr>
      </w:pPr>
    </w:p>
    <w:p w14:paraId="57313011"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5BB42E5" w14:textId="77777777" w:rsidR="00793B24" w:rsidRDefault="00793B24" w:rsidP="00B46AAD">
      <w:pPr>
        <w:widowControl w:val="0"/>
        <w:tabs>
          <w:tab w:val="left" w:pos="3544"/>
        </w:tabs>
        <w:jc w:val="center"/>
        <w:rPr>
          <w:rFonts w:ascii="Arial" w:hAnsi="Arial" w:cs="Arial"/>
          <w:b/>
        </w:rPr>
      </w:pPr>
    </w:p>
    <w:p w14:paraId="3803CF1E" w14:textId="77777777" w:rsidR="00871285" w:rsidRDefault="00871285" w:rsidP="00B46AAD">
      <w:pPr>
        <w:widowControl w:val="0"/>
        <w:tabs>
          <w:tab w:val="left" w:pos="3544"/>
        </w:tabs>
        <w:jc w:val="center"/>
        <w:rPr>
          <w:rFonts w:ascii="Arial" w:hAnsi="Arial" w:cs="Arial"/>
          <w:b/>
        </w:rPr>
      </w:pPr>
    </w:p>
    <w:p w14:paraId="1CA3EF53" w14:textId="30AEABDB"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B45FE07"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82CF2" w:rsidRPr="0044418B">
        <w:rPr>
          <w:rFonts w:ascii="Cambria" w:hAnsi="Cambria" w:cs="Tahoma"/>
          <w:b/>
          <w:color w:val="000000"/>
          <w:sz w:val="22"/>
          <w:szCs w:val="22"/>
        </w:rPr>
        <w:t xml:space="preserve">CONTRATACION DEL </w:t>
      </w:r>
      <w:r w:rsidR="00782CF2" w:rsidRPr="00FC1D74">
        <w:rPr>
          <w:rFonts w:ascii="Cambria" w:hAnsi="Cambria" w:cs="Tahoma"/>
          <w:b/>
          <w:color w:val="000000"/>
          <w:sz w:val="22"/>
          <w:szCs w:val="22"/>
        </w:rPr>
        <w:t xml:space="preserve">SERVICIO </w:t>
      </w:r>
      <w:r w:rsidR="00782CF2">
        <w:rPr>
          <w:rFonts w:ascii="Cambria" w:hAnsi="Cambria" w:cs="Tahoma"/>
          <w:b/>
          <w:color w:val="000000"/>
          <w:sz w:val="22"/>
          <w:szCs w:val="22"/>
        </w:rPr>
        <w:t>COMO ASISTENTE ADMINISTRATIVO PARA LA OFICINA DE PROCESOS ADMINISTRATIVOS DISCIPLINARIOS</w:t>
      </w:r>
      <w:r w:rsidR="00782CF2">
        <w:rPr>
          <w:rFonts w:ascii="Cambria" w:hAnsi="Cambria" w:cs="Tahoma"/>
          <w:b/>
          <w:color w:val="000000"/>
          <w:sz w:val="22"/>
          <w:szCs w:val="22"/>
        </w:rPr>
        <w:t xml:space="preserve"> </w:t>
      </w:r>
      <w:r w:rsidR="00813655">
        <w:rPr>
          <w:rFonts w:ascii="Cambria" w:hAnsi="Cambria" w:cs="Tahoma"/>
          <w:b/>
          <w:color w:val="000000"/>
          <w:sz w:val="22"/>
          <w:szCs w:val="22"/>
        </w:rPr>
        <w:t>DE</w:t>
      </w:r>
      <w:r w:rsidR="00845C0D">
        <w:rPr>
          <w:rFonts w:ascii="Cambria" w:hAnsi="Cambria" w:cs="Tahoma"/>
          <w:b/>
          <w:color w:val="000000"/>
          <w:sz w:val="22"/>
          <w:szCs w:val="22"/>
        </w:rPr>
        <w:t xml:space="preserve">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150DD4AB" w14:textId="77777777" w:rsidR="00871285" w:rsidRDefault="00871285" w:rsidP="00871285">
      <w:pPr>
        <w:widowControl w:val="0"/>
        <w:autoSpaceDE w:val="0"/>
        <w:autoSpaceDN w:val="0"/>
        <w:adjustRightInd w:val="0"/>
        <w:jc w:val="both"/>
        <w:rPr>
          <w:rFonts w:ascii="Arial" w:hAnsi="Arial" w:cs="Arial"/>
          <w:iCs/>
        </w:rPr>
      </w:pPr>
    </w:p>
    <w:p w14:paraId="4EA46B74"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40A9D412" w14:textId="77777777" w:rsidR="00871285" w:rsidRDefault="00871285"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lastRenderedPageBreak/>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5FE24AC8"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82CF2" w:rsidRPr="00782CF2">
        <w:rPr>
          <w:rFonts w:ascii="Cambria" w:hAnsi="Cambria" w:cs="Tahoma"/>
          <w:b/>
          <w:color w:val="000000"/>
          <w:sz w:val="22"/>
          <w:szCs w:val="22"/>
        </w:rPr>
        <w:t>CONTRATACION DEL SERVICIO COMO ASISTENTE ADMINISTRATIVO PARA LA OFICINA DE PROCESOS ADMINISTRATIVOS DISCIPLINARIOS</w:t>
      </w:r>
      <w:r w:rsidR="00813655">
        <w:rPr>
          <w:rFonts w:ascii="Cambria" w:hAnsi="Cambria" w:cs="Tahoma"/>
          <w:b/>
          <w:color w:val="000000"/>
          <w:sz w:val="22"/>
          <w:szCs w:val="22"/>
        </w:rPr>
        <w:t xml:space="preserve"> DE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44418B">
        <w:rPr>
          <w:rFonts w:ascii="Arial" w:hAnsi="Arial" w:cs="Arial"/>
        </w:rPr>
        <w:t>------------</w:t>
      </w:r>
      <w:r w:rsidR="00A8127B">
        <w:rPr>
          <w:rFonts w:ascii="Arial" w:hAnsi="Arial" w:cs="Arial"/>
        </w:rPr>
        <w:t xml:space="preserve"> (</w:t>
      </w:r>
      <w:r w:rsidR="0044418B">
        <w:rPr>
          <w:rFonts w:ascii="Arial" w:hAnsi="Arial" w:cs="Arial"/>
        </w:rPr>
        <w:t>---------------------------------------------------- con 0</w:t>
      </w:r>
      <w:r w:rsidRPr="00DB5F7E">
        <w:rPr>
          <w:rFonts w:ascii="Arial" w:hAnsi="Arial" w:cs="Arial"/>
        </w:rPr>
        <w:t>0/100 SOLES).</w:t>
      </w:r>
      <w:r>
        <w:rPr>
          <w:rFonts w:ascii="Arial" w:hAnsi="Arial" w:cs="Arial"/>
        </w:rPr>
        <w:t xml:space="preserve"> </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14BB17FC" w14:textId="77777777" w:rsidR="00871285" w:rsidRDefault="00871285" w:rsidP="00871285">
      <w:pPr>
        <w:widowControl w:val="0"/>
        <w:autoSpaceDE w:val="0"/>
        <w:autoSpaceDN w:val="0"/>
        <w:adjustRightInd w:val="0"/>
        <w:jc w:val="both"/>
        <w:rPr>
          <w:rFonts w:ascii="Arial" w:hAnsi="Arial" w:cs="Arial"/>
          <w:iCs/>
        </w:rPr>
      </w:pPr>
    </w:p>
    <w:p w14:paraId="6893E607" w14:textId="77777777" w:rsidR="00871285" w:rsidRDefault="00871285" w:rsidP="00871285">
      <w:pPr>
        <w:widowControl w:val="0"/>
        <w:autoSpaceDE w:val="0"/>
        <w:autoSpaceDN w:val="0"/>
        <w:adjustRightInd w:val="0"/>
        <w:jc w:val="both"/>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13309639" w14:textId="77777777" w:rsidR="00871285" w:rsidRDefault="00871285" w:rsidP="00B46AAD">
      <w:pPr>
        <w:rPr>
          <w:rFonts w:ascii="Arial" w:hAnsi="Arial" w:cs="Arial"/>
          <w:b/>
        </w:rPr>
      </w:pPr>
    </w:p>
    <w:p w14:paraId="71BDF5EF" w14:textId="77777777" w:rsidR="00871285" w:rsidRDefault="00871285"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bookmarkEnd w:id="0"/>
    <w:p w14:paraId="57344CAB" w14:textId="1746C97F" w:rsidR="00413336" w:rsidRDefault="00413336" w:rsidP="00413336">
      <w:pPr>
        <w:jc w:val="center"/>
        <w:rPr>
          <w:rFonts w:ascii="Arial" w:hAnsi="Arial" w:cs="Arial"/>
          <w:b/>
        </w:rPr>
      </w:pPr>
      <w:r>
        <w:rPr>
          <w:rFonts w:ascii="Arial" w:hAnsi="Arial" w:cs="Arial"/>
          <w:b/>
        </w:rPr>
        <w:lastRenderedPageBreak/>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0CEC7F53" w14:textId="77777777" w:rsidR="00871285" w:rsidRDefault="00871285" w:rsidP="00871285">
      <w:pPr>
        <w:widowControl w:val="0"/>
        <w:autoSpaceDE w:val="0"/>
        <w:autoSpaceDN w:val="0"/>
        <w:adjustRightInd w:val="0"/>
        <w:jc w:val="both"/>
        <w:rPr>
          <w:rFonts w:ascii="Arial" w:hAnsi="Arial" w:cs="Arial"/>
          <w:iCs/>
        </w:rPr>
      </w:pPr>
    </w:p>
    <w:p w14:paraId="67DD5264" w14:textId="77777777" w:rsidR="00871285" w:rsidRDefault="00871285" w:rsidP="00871285">
      <w:pPr>
        <w:widowControl w:val="0"/>
        <w:autoSpaceDE w:val="0"/>
        <w:autoSpaceDN w:val="0"/>
        <w:adjustRightInd w:val="0"/>
        <w:jc w:val="right"/>
        <w:rPr>
          <w:rFonts w:ascii="Arial" w:hAnsi="Arial" w:cs="Arial"/>
          <w:i/>
        </w:rPr>
      </w:pPr>
      <w:proofErr w:type="gramStart"/>
      <w:r>
        <w:rPr>
          <w:rFonts w:ascii="Arial" w:hAnsi="Arial" w:cs="Arial"/>
          <w:i/>
        </w:rPr>
        <w:t xml:space="preserve">Atico,   </w:t>
      </w:r>
      <w:proofErr w:type="gramEnd"/>
      <w:r>
        <w:rPr>
          <w:rFonts w:ascii="Arial" w:hAnsi="Arial" w:cs="Arial"/>
          <w:i/>
        </w:rPr>
        <w:t xml:space="preserve"> de            del 2023</w:t>
      </w:r>
    </w:p>
    <w:p w14:paraId="056E373D" w14:textId="136EF896" w:rsidR="00413336" w:rsidRDefault="00413336" w:rsidP="00871285">
      <w:pPr>
        <w:jc w:val="right"/>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3C86" w14:textId="77777777" w:rsidR="001D1475" w:rsidRDefault="001D1475" w:rsidP="00B46AAD">
      <w:r>
        <w:separator/>
      </w:r>
    </w:p>
  </w:endnote>
  <w:endnote w:type="continuationSeparator" w:id="0">
    <w:p w14:paraId="0451F18C" w14:textId="77777777" w:rsidR="001D1475" w:rsidRDefault="001D147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6689" w14:textId="77777777" w:rsidR="001D1475" w:rsidRDefault="001D1475" w:rsidP="00B46AAD">
      <w:r>
        <w:separator/>
      </w:r>
    </w:p>
  </w:footnote>
  <w:footnote w:type="continuationSeparator" w:id="0">
    <w:p w14:paraId="48ABDF5B" w14:textId="77777777" w:rsidR="001D1475" w:rsidRDefault="001D1475"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AC6E51" w:rsidRPr="006E4A62" w:rsidRDefault="00AC6E51"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67315723">
    <w:abstractNumId w:val="4"/>
  </w:num>
  <w:num w:numId="2" w16cid:durableId="42683785">
    <w:abstractNumId w:val="6"/>
  </w:num>
  <w:num w:numId="3" w16cid:durableId="1370911997">
    <w:abstractNumId w:val="5"/>
  </w:num>
  <w:num w:numId="4" w16cid:durableId="11942220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8622509">
    <w:abstractNumId w:val="2"/>
  </w:num>
  <w:num w:numId="6" w16cid:durableId="1692294948">
    <w:abstractNumId w:val="1"/>
  </w:num>
  <w:num w:numId="7" w16cid:durableId="26634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04F75"/>
    <w:rsid w:val="00050D00"/>
    <w:rsid w:val="000D7B09"/>
    <w:rsid w:val="000E28EC"/>
    <w:rsid w:val="00110F50"/>
    <w:rsid w:val="001814C0"/>
    <w:rsid w:val="0019694A"/>
    <w:rsid w:val="001B480D"/>
    <w:rsid w:val="001B76D3"/>
    <w:rsid w:val="001D1475"/>
    <w:rsid w:val="0027645B"/>
    <w:rsid w:val="00276C12"/>
    <w:rsid w:val="002F44AB"/>
    <w:rsid w:val="00316A98"/>
    <w:rsid w:val="00321E84"/>
    <w:rsid w:val="00323044"/>
    <w:rsid w:val="00332C2B"/>
    <w:rsid w:val="003547E6"/>
    <w:rsid w:val="003801F5"/>
    <w:rsid w:val="003807C6"/>
    <w:rsid w:val="003D1144"/>
    <w:rsid w:val="003D6C36"/>
    <w:rsid w:val="00412400"/>
    <w:rsid w:val="00412D4B"/>
    <w:rsid w:val="00413336"/>
    <w:rsid w:val="00416AFF"/>
    <w:rsid w:val="0044418B"/>
    <w:rsid w:val="00457DB9"/>
    <w:rsid w:val="00475948"/>
    <w:rsid w:val="004B7BB7"/>
    <w:rsid w:val="004D69DD"/>
    <w:rsid w:val="005334A5"/>
    <w:rsid w:val="0054662F"/>
    <w:rsid w:val="00573C77"/>
    <w:rsid w:val="005C6A90"/>
    <w:rsid w:val="005D4CCA"/>
    <w:rsid w:val="005E5454"/>
    <w:rsid w:val="006302A1"/>
    <w:rsid w:val="00664ABF"/>
    <w:rsid w:val="00674A55"/>
    <w:rsid w:val="00687442"/>
    <w:rsid w:val="006934E2"/>
    <w:rsid w:val="00763028"/>
    <w:rsid w:val="00767FDF"/>
    <w:rsid w:val="00782CF2"/>
    <w:rsid w:val="00793B24"/>
    <w:rsid w:val="007A17EC"/>
    <w:rsid w:val="007C1616"/>
    <w:rsid w:val="007E46B0"/>
    <w:rsid w:val="007E668E"/>
    <w:rsid w:val="007E7413"/>
    <w:rsid w:val="0081102C"/>
    <w:rsid w:val="00813655"/>
    <w:rsid w:val="00815AD7"/>
    <w:rsid w:val="00827B78"/>
    <w:rsid w:val="00845C0D"/>
    <w:rsid w:val="00871285"/>
    <w:rsid w:val="00885637"/>
    <w:rsid w:val="008935FF"/>
    <w:rsid w:val="008C2B21"/>
    <w:rsid w:val="0090074B"/>
    <w:rsid w:val="009008FB"/>
    <w:rsid w:val="00915B5F"/>
    <w:rsid w:val="00917E5E"/>
    <w:rsid w:val="009233C0"/>
    <w:rsid w:val="009677C9"/>
    <w:rsid w:val="00982A2B"/>
    <w:rsid w:val="009B756C"/>
    <w:rsid w:val="00A46E91"/>
    <w:rsid w:val="00A8127B"/>
    <w:rsid w:val="00A822F9"/>
    <w:rsid w:val="00AC6E51"/>
    <w:rsid w:val="00B07BE3"/>
    <w:rsid w:val="00B21DB2"/>
    <w:rsid w:val="00B46AAD"/>
    <w:rsid w:val="00B64C84"/>
    <w:rsid w:val="00BB1F79"/>
    <w:rsid w:val="00C03387"/>
    <w:rsid w:val="00C13DF3"/>
    <w:rsid w:val="00C332E9"/>
    <w:rsid w:val="00C75B37"/>
    <w:rsid w:val="00CD4723"/>
    <w:rsid w:val="00DB5F7E"/>
    <w:rsid w:val="00DD3402"/>
    <w:rsid w:val="00E257DD"/>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Mencinsinresolver1">
    <w:name w:val="Mención sin resolver1"/>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F73-F360-4E3D-8D2D-FA86E5F0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karen paulett llerena espinoza</cp:lastModifiedBy>
  <cp:revision>16</cp:revision>
  <cp:lastPrinted>2023-08-28T16:09:00Z</cp:lastPrinted>
  <dcterms:created xsi:type="dcterms:W3CDTF">2022-09-21T21:08:00Z</dcterms:created>
  <dcterms:modified xsi:type="dcterms:W3CDTF">2023-08-28T16:09:00Z</dcterms:modified>
</cp:coreProperties>
</file>